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6ECB8" w14:textId="77777777" w:rsidR="00961277" w:rsidRPr="00590C62" w:rsidRDefault="00961277" w:rsidP="00961277">
      <w:pPr>
        <w:rPr>
          <w:rFonts w:asciiTheme="minorEastAsia" w:eastAsiaTheme="minorEastAsia" w:hAnsiTheme="minorEastAsia"/>
          <w:sz w:val="22"/>
          <w:szCs w:val="22"/>
        </w:rPr>
      </w:pPr>
      <w:r w:rsidRPr="00590C62">
        <w:rPr>
          <w:rFonts w:asciiTheme="minorEastAsia" w:eastAsiaTheme="minorEastAsia" w:hAnsiTheme="minorEastAsia" w:hint="eastAsia"/>
          <w:sz w:val="22"/>
          <w:szCs w:val="22"/>
        </w:rPr>
        <w:t>別記第14号様式（第12条関係）</w:t>
      </w:r>
    </w:p>
    <w:p w14:paraId="67C44228" w14:textId="77777777" w:rsidR="00961277" w:rsidRPr="00DB0E02" w:rsidRDefault="00961277" w:rsidP="00961277">
      <w:pPr>
        <w:rPr>
          <w:sz w:val="23"/>
          <w:szCs w:val="23"/>
        </w:rPr>
      </w:pPr>
    </w:p>
    <w:p w14:paraId="6F2AE759" w14:textId="77777777" w:rsidR="00961277" w:rsidRPr="00DB0E02" w:rsidRDefault="00727F4A" w:rsidP="0096127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61277" w:rsidRPr="00DB0E02">
        <w:rPr>
          <w:rFonts w:hint="eastAsia"/>
          <w:sz w:val="24"/>
        </w:rPr>
        <w:t xml:space="preserve">　　年　　月　　日</w:t>
      </w:r>
      <w:r w:rsidR="00961277">
        <w:rPr>
          <w:rFonts w:hint="eastAsia"/>
          <w:sz w:val="24"/>
        </w:rPr>
        <w:t xml:space="preserve">　</w:t>
      </w:r>
    </w:p>
    <w:p w14:paraId="5BFA33F9" w14:textId="77777777" w:rsidR="00961277" w:rsidRPr="00DB0E02" w:rsidRDefault="00961277" w:rsidP="00961277">
      <w:pPr>
        <w:rPr>
          <w:sz w:val="24"/>
        </w:rPr>
      </w:pPr>
    </w:p>
    <w:p w14:paraId="28A8AE00" w14:textId="77777777" w:rsidR="00961277" w:rsidRPr="00DB0E02" w:rsidRDefault="00961277" w:rsidP="00961277">
      <w:pPr>
        <w:rPr>
          <w:sz w:val="24"/>
        </w:rPr>
      </w:pPr>
    </w:p>
    <w:p w14:paraId="6A2807F8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CC6AA5C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C82492B" w14:textId="77777777" w:rsidR="00961277" w:rsidRPr="00DB0E02" w:rsidRDefault="00961277" w:rsidP="00961277">
      <w:pPr>
        <w:rPr>
          <w:sz w:val="24"/>
        </w:rPr>
      </w:pPr>
    </w:p>
    <w:p w14:paraId="7D3D9D81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3FD0687B" w14:textId="77777777" w:rsidR="00961277" w:rsidRPr="00DB0E02" w:rsidRDefault="00961277" w:rsidP="0096127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39451206" w14:textId="77777777" w:rsidR="00961277" w:rsidRPr="00DB0E02" w:rsidRDefault="00961277" w:rsidP="0096127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29D133C4" w14:textId="77777777" w:rsidR="00961277" w:rsidRPr="00DB0E02" w:rsidRDefault="00961277" w:rsidP="00961277">
      <w:pPr>
        <w:wordWrap w:val="0"/>
        <w:jc w:val="right"/>
        <w:rPr>
          <w:sz w:val="24"/>
        </w:rPr>
      </w:pPr>
    </w:p>
    <w:p w14:paraId="59BBB9E6" w14:textId="77777777" w:rsidR="00961277" w:rsidRPr="00DB0E02" w:rsidRDefault="00961277" w:rsidP="00961277">
      <w:pPr>
        <w:jc w:val="right"/>
        <w:rPr>
          <w:sz w:val="24"/>
        </w:rPr>
      </w:pPr>
    </w:p>
    <w:p w14:paraId="11D78247" w14:textId="77777777" w:rsidR="00961277" w:rsidRPr="00DB0E02" w:rsidRDefault="0089721D" w:rsidP="0096127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961277" w:rsidRPr="00DB0E02">
        <w:rPr>
          <w:rFonts w:hint="eastAsia"/>
          <w:sz w:val="24"/>
        </w:rPr>
        <w:t xml:space="preserve">　　</w:t>
      </w:r>
    </w:p>
    <w:p w14:paraId="13AD897B" w14:textId="77777777" w:rsidR="00961277" w:rsidRPr="00DB0E02" w:rsidRDefault="00961277" w:rsidP="00961277">
      <w:pPr>
        <w:wordWrap w:val="0"/>
        <w:jc w:val="right"/>
        <w:rPr>
          <w:sz w:val="24"/>
        </w:rPr>
      </w:pPr>
    </w:p>
    <w:p w14:paraId="037FE331" w14:textId="77777777" w:rsidR="00961277" w:rsidRPr="00DB0E02" w:rsidRDefault="00961277" w:rsidP="00961277">
      <w:pPr>
        <w:pStyle w:val="ac"/>
        <w:jc w:val="center"/>
      </w:pPr>
    </w:p>
    <w:p w14:paraId="5C3B886B" w14:textId="77777777" w:rsidR="00961277" w:rsidRPr="00DB0E02" w:rsidRDefault="00961277" w:rsidP="00961277">
      <w:pPr>
        <w:pStyle w:val="ac"/>
        <w:jc w:val="center"/>
      </w:pPr>
    </w:p>
    <w:p w14:paraId="72ED64DB" w14:textId="77777777" w:rsidR="00961277" w:rsidRPr="00DB0E02" w:rsidRDefault="00961277" w:rsidP="0096127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F7734">
        <w:rPr>
          <w:rFonts w:hint="eastAsia"/>
        </w:rPr>
        <w:t>新規就農者育成対策</w:t>
      </w:r>
      <w:r w:rsidR="006A5755">
        <w:rPr>
          <w:rFonts w:hint="eastAsia"/>
        </w:rPr>
        <w:t>事業費</w:t>
      </w:r>
      <w:r w:rsidR="000F7734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8432CA8" w14:textId="77777777" w:rsidR="00961277" w:rsidRPr="00DB0E02" w:rsidRDefault="00961277" w:rsidP="000F7734">
      <w:pPr>
        <w:pStyle w:val="ac"/>
        <w:ind w:firstLineChars="600" w:firstLine="1440"/>
        <w:jc w:val="both"/>
      </w:pPr>
      <w:r w:rsidRPr="00DB0E02">
        <w:rPr>
          <w:rFonts w:hint="eastAsia"/>
        </w:rPr>
        <w:t>就農状況報告について</w:t>
      </w:r>
    </w:p>
    <w:p w14:paraId="6414EFB0" w14:textId="77777777" w:rsidR="00961277" w:rsidRPr="00DB0E02" w:rsidRDefault="00961277" w:rsidP="00961277">
      <w:pPr>
        <w:rPr>
          <w:sz w:val="24"/>
        </w:rPr>
      </w:pPr>
    </w:p>
    <w:p w14:paraId="123C17CB" w14:textId="77777777" w:rsidR="00961277" w:rsidRPr="00DB0E02" w:rsidRDefault="00961277" w:rsidP="00961277">
      <w:pPr>
        <w:rPr>
          <w:sz w:val="24"/>
        </w:rPr>
      </w:pPr>
    </w:p>
    <w:p w14:paraId="26698CF5" w14:textId="77777777" w:rsidR="00961277" w:rsidRPr="00DB0E02" w:rsidRDefault="00961277" w:rsidP="000F7734">
      <w:pPr>
        <w:ind w:leftChars="100" w:left="21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F7734" w:rsidRPr="000F7734">
        <w:rPr>
          <w:rFonts w:hint="eastAsia"/>
          <w:sz w:val="24"/>
        </w:rPr>
        <w:t>新規就農者</w:t>
      </w:r>
      <w:r w:rsidR="000F7734" w:rsidRPr="004360EF">
        <w:rPr>
          <w:rFonts w:ascii="ＭＳ 明朝" w:hAnsi="ＭＳ 明朝" w:hint="eastAsia"/>
          <w:sz w:val="24"/>
        </w:rPr>
        <w:t>育成対策</w:t>
      </w:r>
      <w:r w:rsidR="006A5755" w:rsidRPr="004360EF">
        <w:rPr>
          <w:rFonts w:ascii="ＭＳ 明朝" w:hAnsi="ＭＳ 明朝" w:hint="eastAsia"/>
          <w:sz w:val="24"/>
        </w:rPr>
        <w:t>事業費</w:t>
      </w:r>
      <w:r w:rsidR="000F7734" w:rsidRPr="004360EF">
        <w:rPr>
          <w:rFonts w:ascii="ＭＳ 明朝" w:hAnsi="ＭＳ 明朝" w:hint="eastAsia"/>
          <w:sz w:val="24"/>
        </w:rPr>
        <w:t>補助金</w:t>
      </w:r>
      <w:r w:rsidRPr="004360EF">
        <w:rPr>
          <w:rFonts w:ascii="ＭＳ 明朝" w:hAnsi="ＭＳ 明朝" w:hint="eastAsia"/>
          <w:sz w:val="24"/>
        </w:rPr>
        <w:t>交付要綱第12条第１項の規定により、就農状況報告を提出</w:t>
      </w:r>
      <w:r w:rsidRPr="00DB0E02">
        <w:rPr>
          <w:rFonts w:hint="eastAsia"/>
          <w:sz w:val="24"/>
        </w:rPr>
        <w:t>します。</w:t>
      </w:r>
    </w:p>
    <w:p w14:paraId="3A514E0C" w14:textId="77777777" w:rsidR="00961277" w:rsidRPr="00DB0E02" w:rsidRDefault="00961277" w:rsidP="00961277">
      <w:pPr>
        <w:pStyle w:val="aa"/>
        <w:jc w:val="both"/>
      </w:pPr>
    </w:p>
    <w:p w14:paraId="5C2C014B" w14:textId="77777777" w:rsidR="00961277" w:rsidRPr="00DB0E02" w:rsidRDefault="00961277" w:rsidP="00961277"/>
    <w:p w14:paraId="1F3A7968" w14:textId="77777777" w:rsidR="00961277" w:rsidRPr="00DB0E02" w:rsidRDefault="00961277" w:rsidP="00961277"/>
    <w:p w14:paraId="2150587C" w14:textId="77777777" w:rsidR="00961277" w:rsidRPr="00DB0E02" w:rsidRDefault="00961277" w:rsidP="00961277"/>
    <w:p w14:paraId="225F4E63" w14:textId="77777777" w:rsidR="00961277" w:rsidRPr="00DB0E02" w:rsidRDefault="00961277" w:rsidP="00961277"/>
    <w:p w14:paraId="3D4EEE6D" w14:textId="77777777" w:rsidR="00961277" w:rsidRPr="00DB0E02" w:rsidRDefault="00961277" w:rsidP="00961277"/>
    <w:p w14:paraId="181DA9DC" w14:textId="77777777" w:rsidR="00961277" w:rsidRPr="00DB0E02" w:rsidRDefault="00961277" w:rsidP="00961277">
      <w:pPr>
        <w:pStyle w:val="ac"/>
        <w:ind w:left="2160" w:hangingChars="900" w:hanging="21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就農状況報告</w:t>
      </w:r>
    </w:p>
    <w:p w14:paraId="450A23BB" w14:textId="77777777" w:rsidR="00961277" w:rsidRPr="00DB0E02" w:rsidRDefault="00961277" w:rsidP="00961277">
      <w:pPr>
        <w:pStyle w:val="ac"/>
        <w:ind w:left="2160" w:hangingChars="900" w:hanging="2160"/>
        <w:jc w:val="both"/>
      </w:pPr>
    </w:p>
    <w:p w14:paraId="3109895D" w14:textId="77777777" w:rsidR="00961277" w:rsidRPr="00DB0E02" w:rsidRDefault="00961277" w:rsidP="00961277">
      <w:pPr>
        <w:pStyle w:val="ac"/>
        <w:ind w:right="960"/>
        <w:jc w:val="both"/>
      </w:pPr>
    </w:p>
    <w:p w14:paraId="55E772C0" w14:textId="77777777" w:rsidR="00961277" w:rsidRPr="00DB0E02" w:rsidRDefault="00961277" w:rsidP="00961277">
      <w:pPr>
        <w:pStyle w:val="ac"/>
        <w:ind w:right="960"/>
        <w:jc w:val="both"/>
      </w:pPr>
    </w:p>
    <w:p w14:paraId="2B2A11E8" w14:textId="77777777" w:rsidR="00961277" w:rsidRPr="00DB0E02" w:rsidRDefault="00961277" w:rsidP="00961277">
      <w:pPr>
        <w:pStyle w:val="ac"/>
        <w:ind w:right="960"/>
        <w:jc w:val="both"/>
      </w:pPr>
    </w:p>
    <w:p w14:paraId="07FDC92D" w14:textId="77777777" w:rsidR="00961277" w:rsidRPr="00DB0E02" w:rsidRDefault="00961277" w:rsidP="00961277">
      <w:pPr>
        <w:pStyle w:val="ac"/>
        <w:ind w:right="960"/>
        <w:jc w:val="both"/>
      </w:pPr>
    </w:p>
    <w:p w14:paraId="4D9F45EF" w14:textId="77777777" w:rsidR="00961277" w:rsidRPr="00DB0E02" w:rsidRDefault="00961277" w:rsidP="00961277">
      <w:pPr>
        <w:pStyle w:val="ac"/>
        <w:ind w:right="960"/>
        <w:jc w:val="both"/>
      </w:pPr>
    </w:p>
    <w:p w14:paraId="724ABC8F" w14:textId="77777777" w:rsidR="00961277" w:rsidRPr="00DB0E02" w:rsidRDefault="00961277" w:rsidP="00961277">
      <w:pPr>
        <w:pStyle w:val="ac"/>
        <w:ind w:right="960"/>
        <w:jc w:val="both"/>
      </w:pPr>
    </w:p>
    <w:p w14:paraId="3830B8E1" w14:textId="77777777" w:rsidR="00961277" w:rsidRPr="00DB0E02" w:rsidRDefault="00961277" w:rsidP="00961277">
      <w:pPr>
        <w:pStyle w:val="ac"/>
        <w:ind w:right="960"/>
        <w:jc w:val="both"/>
      </w:pPr>
    </w:p>
    <w:p w14:paraId="40315E30" w14:textId="77777777" w:rsidR="00961277" w:rsidRPr="00DB0E02" w:rsidRDefault="00961277" w:rsidP="00961277">
      <w:pPr>
        <w:pStyle w:val="ac"/>
        <w:ind w:right="960"/>
        <w:jc w:val="both"/>
      </w:pPr>
    </w:p>
    <w:p w14:paraId="40F73818" w14:textId="77777777" w:rsidR="00961277" w:rsidRPr="00590C62" w:rsidRDefault="00961277" w:rsidP="00961277">
      <w:pPr>
        <w:pStyle w:val="ac"/>
        <w:ind w:right="960"/>
        <w:jc w:val="both"/>
        <w:rPr>
          <w:rFonts w:ascii="ＭＳ 明朝" w:hAnsi="ＭＳ 明朝"/>
          <w:sz w:val="22"/>
          <w:szCs w:val="22"/>
        </w:rPr>
      </w:pPr>
    </w:p>
    <w:p w14:paraId="672FD6B2" w14:textId="48087F2F" w:rsidR="000F7734" w:rsidRPr="00590C62" w:rsidRDefault="00961277" w:rsidP="000F7734">
      <w:pPr>
        <w:pStyle w:val="ac"/>
        <w:ind w:leftChars="100" w:left="1090" w:hangingChars="400" w:hanging="880"/>
        <w:jc w:val="both"/>
        <w:rPr>
          <w:rFonts w:ascii="ＭＳ 明朝" w:hAnsi="ＭＳ 明朝"/>
          <w:sz w:val="22"/>
          <w:szCs w:val="22"/>
        </w:rPr>
      </w:pPr>
      <w:r w:rsidRPr="00590C62">
        <w:rPr>
          <w:rFonts w:ascii="ＭＳ 明朝" w:hAnsi="ＭＳ 明朝" w:hint="eastAsia"/>
          <w:sz w:val="22"/>
          <w:szCs w:val="22"/>
        </w:rPr>
        <w:t>（注）１　就農状況報告は、</w:t>
      </w:r>
      <w:bookmarkStart w:id="0" w:name="_Hlk166593499"/>
      <w:r w:rsidR="00EE179A" w:rsidRPr="00590C62">
        <w:rPr>
          <w:rFonts w:ascii="ＭＳ 明朝" w:hAnsi="ＭＳ 明朝" w:hint="eastAsia"/>
          <w:sz w:val="22"/>
          <w:szCs w:val="22"/>
        </w:rPr>
        <w:t>新規就農者確保緊急円滑化対策実施要綱（最終改正　令和６年３月</w:t>
      </w:r>
      <w:r w:rsidR="00EE179A" w:rsidRPr="00590C62">
        <w:rPr>
          <w:rFonts w:ascii="ＭＳ 明朝" w:hAnsi="ＭＳ 明朝"/>
          <w:sz w:val="22"/>
          <w:szCs w:val="22"/>
        </w:rPr>
        <w:t>29</w:t>
      </w:r>
      <w:r w:rsidR="00EE179A" w:rsidRPr="00590C62">
        <w:rPr>
          <w:rFonts w:ascii="ＭＳ 明朝" w:hAnsi="ＭＳ 明朝" w:hint="eastAsia"/>
          <w:sz w:val="22"/>
          <w:szCs w:val="22"/>
        </w:rPr>
        <w:t>日付け５経営第</w:t>
      </w:r>
      <w:r w:rsidR="00EE179A" w:rsidRPr="00590C62">
        <w:rPr>
          <w:rFonts w:ascii="ＭＳ 明朝" w:hAnsi="ＭＳ 明朝"/>
          <w:sz w:val="22"/>
          <w:szCs w:val="22"/>
        </w:rPr>
        <w:t>3176</w:t>
      </w:r>
      <w:r w:rsidR="00EE179A" w:rsidRPr="00590C62">
        <w:rPr>
          <w:rFonts w:ascii="ＭＳ 明朝" w:hAnsi="ＭＳ 明朝" w:hint="eastAsia"/>
          <w:sz w:val="22"/>
          <w:szCs w:val="22"/>
        </w:rPr>
        <w:t>号農林水産事務次官依命通知）</w:t>
      </w:r>
      <w:r w:rsidR="00590C62" w:rsidRPr="00590C62">
        <w:rPr>
          <w:rFonts w:ascii="ＭＳ 明朝" w:hAnsi="ＭＳ 明朝" w:hint="eastAsia"/>
          <w:sz w:val="22"/>
          <w:szCs w:val="22"/>
        </w:rPr>
        <w:t>又は新規就農者育成総合対策実施要綱（最終改正　令和６年10月24日付け６経営第1579号農林水産事務次官依命通知）</w:t>
      </w:r>
      <w:r w:rsidR="00EE179A" w:rsidRPr="00590C62">
        <w:rPr>
          <w:rFonts w:ascii="ＭＳ 明朝" w:hAnsi="ＭＳ 明朝" w:hint="eastAsia"/>
          <w:sz w:val="22"/>
          <w:szCs w:val="22"/>
        </w:rPr>
        <w:t>別記</w:t>
      </w:r>
      <w:bookmarkEnd w:id="0"/>
      <w:r w:rsidR="00EE179A" w:rsidRPr="00590C62">
        <w:rPr>
          <w:rFonts w:ascii="ＭＳ 明朝" w:hAnsi="ＭＳ 明朝" w:hint="eastAsia"/>
          <w:sz w:val="22"/>
          <w:szCs w:val="22"/>
        </w:rPr>
        <w:t>１</w:t>
      </w:r>
      <w:r w:rsidR="000F7734" w:rsidRPr="00590C62">
        <w:rPr>
          <w:rFonts w:ascii="ＭＳ 明朝" w:hAnsi="ＭＳ 明朝" w:hint="eastAsia"/>
          <w:sz w:val="22"/>
          <w:szCs w:val="22"/>
        </w:rPr>
        <w:t>別紙様式第９―1号、第９－２号又は第９－３号を添えてください。</w:t>
      </w:r>
    </w:p>
    <w:p w14:paraId="314C4CAC" w14:textId="77777777" w:rsidR="002C2C2F" w:rsidRPr="00DB0E02" w:rsidRDefault="00961277" w:rsidP="007C6DAB">
      <w:pPr>
        <w:ind w:firstLineChars="300" w:firstLine="660"/>
        <w:rPr>
          <w:sz w:val="24"/>
        </w:rPr>
      </w:pPr>
      <w:r w:rsidRPr="00590C62">
        <w:rPr>
          <w:rFonts w:ascii="ＭＳ 明朝" w:hAnsi="ＭＳ 明朝" w:hint="eastAsia"/>
          <w:sz w:val="22"/>
          <w:szCs w:val="22"/>
        </w:rPr>
        <w:t>２　就農状況報告の宛名は</w:t>
      </w:r>
      <w:r w:rsidRPr="00DB0E02">
        <w:rPr>
          <w:rFonts w:hint="eastAsia"/>
          <w:sz w:val="23"/>
          <w:szCs w:val="23"/>
        </w:rPr>
        <w:t>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15031" w14:textId="77777777" w:rsidR="0073143D" w:rsidRDefault="0073143D" w:rsidP="009319CC">
      <w:r>
        <w:separator/>
      </w:r>
    </w:p>
  </w:endnote>
  <w:endnote w:type="continuationSeparator" w:id="0">
    <w:p w14:paraId="5BDCC612" w14:textId="77777777" w:rsidR="0073143D" w:rsidRDefault="0073143D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54CC3" w14:textId="77777777" w:rsidR="0073143D" w:rsidRDefault="0073143D" w:rsidP="009319CC">
      <w:r>
        <w:separator/>
      </w:r>
    </w:p>
  </w:footnote>
  <w:footnote w:type="continuationSeparator" w:id="0">
    <w:p w14:paraId="75CBB111" w14:textId="77777777" w:rsidR="0073143D" w:rsidRDefault="0073143D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041391200">
    <w:abstractNumId w:val="4"/>
  </w:num>
  <w:num w:numId="2" w16cid:durableId="1639653679">
    <w:abstractNumId w:val="8"/>
  </w:num>
  <w:num w:numId="3" w16cid:durableId="1938828590">
    <w:abstractNumId w:val="5"/>
  </w:num>
  <w:num w:numId="4" w16cid:durableId="433330626">
    <w:abstractNumId w:val="9"/>
  </w:num>
  <w:num w:numId="5" w16cid:durableId="121771700">
    <w:abstractNumId w:val="3"/>
  </w:num>
  <w:num w:numId="6" w16cid:durableId="418866535">
    <w:abstractNumId w:val="0"/>
  </w:num>
  <w:num w:numId="7" w16cid:durableId="1320886655">
    <w:abstractNumId w:val="10"/>
  </w:num>
  <w:num w:numId="8" w16cid:durableId="1314143701">
    <w:abstractNumId w:val="1"/>
  </w:num>
  <w:num w:numId="9" w16cid:durableId="1314869074">
    <w:abstractNumId w:val="7"/>
  </w:num>
  <w:num w:numId="10" w16cid:durableId="187375320">
    <w:abstractNumId w:val="6"/>
  </w:num>
  <w:num w:numId="11" w16cid:durableId="1442456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0F7734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0EF8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360EF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45AB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0C62"/>
    <w:rsid w:val="0059622E"/>
    <w:rsid w:val="005B2BDB"/>
    <w:rsid w:val="005B2D3C"/>
    <w:rsid w:val="005B759C"/>
    <w:rsid w:val="005C2BB9"/>
    <w:rsid w:val="005C5D66"/>
    <w:rsid w:val="005C6B9A"/>
    <w:rsid w:val="005C7BBA"/>
    <w:rsid w:val="005D1820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5755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27F4A"/>
    <w:rsid w:val="0073143D"/>
    <w:rsid w:val="00740C12"/>
    <w:rsid w:val="007456FA"/>
    <w:rsid w:val="00747A39"/>
    <w:rsid w:val="00747FAD"/>
    <w:rsid w:val="007542BB"/>
    <w:rsid w:val="0075664C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21D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179A"/>
    <w:rsid w:val="00EE25C8"/>
    <w:rsid w:val="00EE511A"/>
    <w:rsid w:val="00EE5C9E"/>
    <w:rsid w:val="00EF2B68"/>
    <w:rsid w:val="00F022DB"/>
    <w:rsid w:val="00F03589"/>
    <w:rsid w:val="00F05D32"/>
    <w:rsid w:val="00F05F5C"/>
    <w:rsid w:val="00F11532"/>
    <w:rsid w:val="00F138C1"/>
    <w:rsid w:val="00F207D5"/>
    <w:rsid w:val="00F21840"/>
    <w:rsid w:val="00F24F96"/>
    <w:rsid w:val="00F4069E"/>
    <w:rsid w:val="00F40B22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D12E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EF630-5DE3-4B8E-AE4E-6AEEFF5B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Kochikaigi_06@outlook.jp</cp:lastModifiedBy>
  <cp:revision>9</cp:revision>
  <cp:lastPrinted>2024-05-14T06:56:00Z</cp:lastPrinted>
  <dcterms:created xsi:type="dcterms:W3CDTF">2017-09-05T02:03:00Z</dcterms:created>
  <dcterms:modified xsi:type="dcterms:W3CDTF">2025-03-18T23:37:00Z</dcterms:modified>
</cp:coreProperties>
</file>